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9D" w:rsidRDefault="00595C16" w:rsidP="00595C16">
      <w:pPr>
        <w:jc w:val="center"/>
        <w:rPr>
          <w:rFonts w:ascii="Gadugi" w:hAnsi="Gadugi"/>
          <w:b/>
          <w:sz w:val="36"/>
          <w:szCs w:val="36"/>
        </w:rPr>
      </w:pPr>
      <w:r w:rsidRPr="00595C16">
        <w:rPr>
          <w:rFonts w:ascii="Gadugi" w:hAnsi="Gadugi"/>
          <w:b/>
          <w:sz w:val="36"/>
          <w:szCs w:val="36"/>
        </w:rPr>
        <w:t>LLAMADO SUBSIDIO DE ARRIENDO AÑO 2020</w:t>
      </w:r>
    </w:p>
    <w:p w:rsidR="00334D89" w:rsidRPr="00595C16" w:rsidRDefault="00334D89" w:rsidP="00595C16">
      <w:pPr>
        <w:jc w:val="center"/>
        <w:rPr>
          <w:rFonts w:ascii="Gadugi" w:hAnsi="Gadugi"/>
          <w:b/>
          <w:sz w:val="36"/>
          <w:szCs w:val="36"/>
        </w:rPr>
      </w:pPr>
      <w:r>
        <w:rPr>
          <w:rFonts w:ascii="Gadugi" w:hAnsi="Gadugi"/>
          <w:b/>
          <w:sz w:val="36"/>
          <w:szCs w:val="36"/>
        </w:rPr>
        <w:t>REGULAR Y ADULTO MAYOR</w:t>
      </w:r>
    </w:p>
    <w:p w:rsidR="00DE7556" w:rsidRDefault="00DE7556">
      <w:r>
        <w:rPr>
          <w:noProof/>
        </w:rPr>
        <w:drawing>
          <wp:inline distT="0" distB="0" distL="0" distR="0" wp14:anchorId="1270C76E" wp14:editId="45FB1B1F">
            <wp:extent cx="5591175" cy="2418080"/>
            <wp:effectExtent l="0" t="0" r="9525" b="1270"/>
            <wp:docPr id="2" name="Imagen 2" descr="postulacio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lacion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06" cy="24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9D" w:rsidRPr="002057DA" w:rsidRDefault="008F6F9D" w:rsidP="008F6F9D">
      <w:pPr>
        <w:pStyle w:val="Prrafodelista"/>
        <w:spacing w:after="240" w:line="240" w:lineRule="auto"/>
        <w:ind w:left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El Subsidio de Arriendo </w:t>
      </w:r>
      <w:r w:rsidRPr="002057DA">
        <w:rPr>
          <w:rFonts w:ascii="Calibri" w:hAnsi="Calibri"/>
          <w:szCs w:val="20"/>
        </w:rPr>
        <w:t>es un aporte temporal que entrega el Estado a familias que pueden realizar un pago mensual por el arriendo de una vivienda</w:t>
      </w:r>
      <w:r w:rsidR="00595C16">
        <w:rPr>
          <w:rFonts w:ascii="Calibri" w:hAnsi="Calibri"/>
          <w:szCs w:val="20"/>
        </w:rPr>
        <w:t xml:space="preserve">. </w:t>
      </w:r>
      <w:r w:rsidRPr="002057DA">
        <w:rPr>
          <w:rFonts w:ascii="Calibri" w:hAnsi="Calibri"/>
          <w:szCs w:val="20"/>
        </w:rPr>
        <w:t xml:space="preserve">De esta forma, las familias deben pagar una parte del valor del arriendo </w:t>
      </w:r>
      <w:r w:rsidR="00595C16">
        <w:rPr>
          <w:rFonts w:ascii="Calibri" w:hAnsi="Calibri"/>
          <w:szCs w:val="20"/>
        </w:rPr>
        <w:t>y</w:t>
      </w:r>
      <w:r w:rsidRPr="002057DA">
        <w:rPr>
          <w:rFonts w:ascii="Calibri" w:hAnsi="Calibri"/>
          <w:szCs w:val="20"/>
        </w:rPr>
        <w:t xml:space="preserve"> la otra es cancelada con el subsidio obtenido. Este aporte del </w:t>
      </w:r>
      <w:r w:rsidR="00595C16">
        <w:rPr>
          <w:rFonts w:ascii="Calibri" w:hAnsi="Calibri"/>
          <w:szCs w:val="20"/>
        </w:rPr>
        <w:t>E</w:t>
      </w:r>
      <w:r w:rsidRPr="002057DA">
        <w:rPr>
          <w:rFonts w:ascii="Calibri" w:hAnsi="Calibri"/>
          <w:szCs w:val="20"/>
        </w:rPr>
        <w:t xml:space="preserve">stado permite </w:t>
      </w:r>
      <w:r w:rsidR="00595C16">
        <w:rPr>
          <w:rFonts w:ascii="Calibri" w:hAnsi="Calibri"/>
          <w:szCs w:val="20"/>
        </w:rPr>
        <w:t>arrendar una</w:t>
      </w:r>
      <w:r w:rsidRPr="002057DA">
        <w:rPr>
          <w:rFonts w:ascii="Calibri" w:hAnsi="Calibri"/>
          <w:szCs w:val="20"/>
        </w:rPr>
        <w:t xml:space="preserve"> vivienda </w:t>
      </w:r>
      <w:r w:rsidR="00595C16">
        <w:rPr>
          <w:rFonts w:ascii="Calibri" w:hAnsi="Calibri"/>
          <w:szCs w:val="20"/>
        </w:rPr>
        <w:t>en</w:t>
      </w:r>
      <w:r w:rsidRPr="002057DA">
        <w:rPr>
          <w:rFonts w:ascii="Calibri" w:hAnsi="Calibri"/>
          <w:szCs w:val="20"/>
        </w:rPr>
        <w:t xml:space="preserve"> cualquier región del país y postular, en un futuro, a un subsidio para comprar una vivienda.</w:t>
      </w:r>
    </w:p>
    <w:p w:rsidR="00DE7556" w:rsidRPr="00595C16" w:rsidRDefault="00DE7556" w:rsidP="00DE7556">
      <w:pPr>
        <w:rPr>
          <w:b/>
          <w:u w:val="single"/>
        </w:rPr>
      </w:pPr>
      <w:r w:rsidRPr="00595C16">
        <w:rPr>
          <w:b/>
          <w:u w:val="single"/>
        </w:rPr>
        <w:t>REQUISITOS</w:t>
      </w:r>
    </w:p>
    <w:p w:rsidR="00DE7556" w:rsidRPr="002057DA" w:rsidRDefault="00DE7556" w:rsidP="00DE755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szCs w:val="20"/>
        </w:rPr>
      </w:pPr>
      <w:r w:rsidRPr="002057DA">
        <w:rPr>
          <w:rFonts w:ascii="Calibri" w:hAnsi="Calibri"/>
          <w:szCs w:val="20"/>
        </w:rPr>
        <w:t>Tener mínimo 18 años de edad.</w:t>
      </w:r>
    </w:p>
    <w:p w:rsidR="00DE7556" w:rsidRPr="00334D89" w:rsidRDefault="00DE7556" w:rsidP="00DE755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b/>
          <w:szCs w:val="20"/>
          <w:u w:val="single"/>
        </w:rPr>
      </w:pPr>
      <w:r w:rsidRPr="002057DA">
        <w:rPr>
          <w:rFonts w:ascii="Calibri" w:hAnsi="Calibri"/>
          <w:szCs w:val="20"/>
        </w:rPr>
        <w:t xml:space="preserve">Postular al menos con su cónyuge, conviviente o hijo. </w:t>
      </w:r>
      <w:r w:rsidR="00595C16" w:rsidRPr="00334D89">
        <w:rPr>
          <w:rFonts w:ascii="Calibri" w:hAnsi="Calibri"/>
          <w:b/>
          <w:szCs w:val="20"/>
          <w:u w:val="single"/>
        </w:rPr>
        <w:t>Adulto Mayor</w:t>
      </w:r>
      <w:r w:rsidR="00334D89" w:rsidRPr="00334D89">
        <w:rPr>
          <w:rFonts w:ascii="Calibri" w:hAnsi="Calibri"/>
          <w:b/>
          <w:szCs w:val="20"/>
          <w:u w:val="single"/>
        </w:rPr>
        <w:t xml:space="preserve"> </w:t>
      </w:r>
      <w:r w:rsidRPr="00334D89">
        <w:rPr>
          <w:rFonts w:ascii="Calibri" w:hAnsi="Calibri"/>
          <w:b/>
          <w:szCs w:val="20"/>
          <w:u w:val="single"/>
        </w:rPr>
        <w:t>de 60 años, no necesitan contar con núcleo familiar.</w:t>
      </w:r>
    </w:p>
    <w:p w:rsidR="00DE7556" w:rsidRPr="002057DA" w:rsidRDefault="00DE7556" w:rsidP="00DE755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szCs w:val="20"/>
        </w:rPr>
      </w:pPr>
      <w:r w:rsidRPr="002057DA">
        <w:rPr>
          <w:rFonts w:ascii="Calibri" w:hAnsi="Calibri"/>
          <w:szCs w:val="20"/>
        </w:rPr>
        <w:t xml:space="preserve">Estar inscrito en el Registro Social de Hogares y no superar el tramo de calificación socioeconómica del </w:t>
      </w:r>
      <w:r w:rsidRPr="00352942">
        <w:rPr>
          <w:rFonts w:ascii="Calibri" w:hAnsi="Calibri"/>
          <w:b/>
          <w:szCs w:val="20"/>
        </w:rPr>
        <w:t>70%</w:t>
      </w:r>
      <w:r w:rsidRPr="002057DA">
        <w:rPr>
          <w:rFonts w:ascii="Calibri" w:hAnsi="Calibri"/>
          <w:szCs w:val="20"/>
        </w:rPr>
        <w:t>. Se permitirá una postulación por RSH en cada llamado.</w:t>
      </w:r>
    </w:p>
    <w:p w:rsidR="00DE7556" w:rsidRPr="00334D89" w:rsidRDefault="00DE7556" w:rsidP="00DE755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b/>
          <w:szCs w:val="20"/>
          <w:u w:val="single"/>
        </w:rPr>
      </w:pPr>
      <w:r w:rsidRPr="002057DA">
        <w:rPr>
          <w:rFonts w:ascii="Calibri" w:hAnsi="Calibri"/>
          <w:szCs w:val="20"/>
        </w:rPr>
        <w:t xml:space="preserve">Acreditar un ahorro mínimo de 4 UF </w:t>
      </w:r>
      <w:r>
        <w:rPr>
          <w:rFonts w:ascii="Calibri" w:hAnsi="Calibri"/>
          <w:szCs w:val="20"/>
        </w:rPr>
        <w:t>($</w:t>
      </w:r>
      <w:r w:rsidR="00351FAE">
        <w:rPr>
          <w:rFonts w:ascii="Calibri" w:hAnsi="Calibri"/>
          <w:szCs w:val="20"/>
        </w:rPr>
        <w:t xml:space="preserve"> 115.000</w:t>
      </w:r>
      <w:r w:rsidR="008F7862">
        <w:rPr>
          <w:rFonts w:ascii="Calibri" w:hAnsi="Calibri"/>
          <w:szCs w:val="20"/>
        </w:rPr>
        <w:t>.-</w:t>
      </w:r>
      <w:r w:rsidR="008F6F9D">
        <w:rPr>
          <w:rFonts w:ascii="Calibri" w:hAnsi="Calibri"/>
          <w:szCs w:val="20"/>
        </w:rPr>
        <w:t xml:space="preserve"> aprox.</w:t>
      </w:r>
      <w:r w:rsidR="00351FAE">
        <w:rPr>
          <w:rFonts w:ascii="Calibri" w:hAnsi="Calibri"/>
          <w:szCs w:val="20"/>
        </w:rPr>
        <w:t xml:space="preserve">) </w:t>
      </w:r>
      <w:r w:rsidRPr="002057DA">
        <w:rPr>
          <w:rFonts w:ascii="Calibri" w:hAnsi="Calibri"/>
          <w:szCs w:val="20"/>
        </w:rPr>
        <w:t>en una cuenta de ahorro para la vivienda al momento de postular, la cual debe estar a nombre del postulante, cónyuge o conviviente civil.</w:t>
      </w:r>
      <w:r w:rsidR="00595C16">
        <w:rPr>
          <w:rFonts w:ascii="Calibri" w:hAnsi="Calibri"/>
          <w:szCs w:val="20"/>
        </w:rPr>
        <w:t xml:space="preserve"> </w:t>
      </w:r>
      <w:r w:rsidR="00595C16" w:rsidRPr="00334D89">
        <w:rPr>
          <w:rFonts w:ascii="Calibri" w:hAnsi="Calibri"/>
          <w:b/>
          <w:szCs w:val="20"/>
          <w:u w:val="single"/>
        </w:rPr>
        <w:t>Postulante Adulto Mayor no debe contar con ahorro mínimo</w:t>
      </w:r>
    </w:p>
    <w:p w:rsidR="00DE7556" w:rsidRDefault="00DE7556" w:rsidP="00DE7556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b/>
          <w:szCs w:val="20"/>
          <w:u w:val="single"/>
        </w:rPr>
      </w:pPr>
      <w:r w:rsidRPr="002057DA">
        <w:rPr>
          <w:rFonts w:ascii="Calibri" w:hAnsi="Calibri"/>
          <w:szCs w:val="20"/>
        </w:rPr>
        <w:t>Tener un ingreso económico familiar entre 7</w:t>
      </w:r>
      <w:r>
        <w:rPr>
          <w:rFonts w:ascii="Calibri" w:hAnsi="Calibri"/>
          <w:szCs w:val="20"/>
        </w:rPr>
        <w:t xml:space="preserve"> </w:t>
      </w:r>
      <w:r w:rsidRPr="002057DA">
        <w:rPr>
          <w:rFonts w:ascii="Calibri" w:hAnsi="Calibri"/>
          <w:szCs w:val="20"/>
        </w:rPr>
        <w:t>y 25 UF</w:t>
      </w:r>
      <w:r>
        <w:rPr>
          <w:rFonts w:ascii="Calibri" w:hAnsi="Calibri"/>
          <w:szCs w:val="20"/>
        </w:rPr>
        <w:t xml:space="preserve"> ($199.283 y $711.725)</w:t>
      </w:r>
      <w:r w:rsidRPr="002057DA">
        <w:rPr>
          <w:rFonts w:ascii="Calibri" w:hAnsi="Calibri"/>
          <w:szCs w:val="20"/>
        </w:rPr>
        <w:t xml:space="preserve">. </w:t>
      </w:r>
      <w:r w:rsidR="00334D89" w:rsidRPr="00334D89">
        <w:rPr>
          <w:rFonts w:ascii="Calibri" w:hAnsi="Calibri"/>
          <w:b/>
          <w:szCs w:val="20"/>
          <w:u w:val="single"/>
        </w:rPr>
        <w:t>Postulante Adulto Mayor sólo debe acreditar ser beneficiario de P</w:t>
      </w:r>
      <w:r w:rsidR="00352942">
        <w:rPr>
          <w:rFonts w:ascii="Calibri" w:hAnsi="Calibri"/>
          <w:b/>
          <w:szCs w:val="20"/>
          <w:u w:val="single"/>
        </w:rPr>
        <w:t>ensión Básica Solidaria</w:t>
      </w:r>
    </w:p>
    <w:p w:rsidR="00334D89" w:rsidRPr="00334D89" w:rsidRDefault="00334D89" w:rsidP="00334D89">
      <w:pPr>
        <w:spacing w:after="0" w:line="240" w:lineRule="auto"/>
        <w:ind w:left="1134"/>
        <w:jc w:val="both"/>
        <w:rPr>
          <w:rFonts w:ascii="Calibri" w:hAnsi="Calibri"/>
          <w:b/>
          <w:szCs w:val="20"/>
          <w:u w:val="single"/>
        </w:rPr>
      </w:pPr>
    </w:p>
    <w:p w:rsidR="00334D89" w:rsidRPr="00C20B43" w:rsidRDefault="00334D89" w:rsidP="00334D89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/>
          <w:b/>
          <w:szCs w:val="20"/>
          <w:u w:val="single"/>
        </w:rPr>
      </w:pPr>
      <w:r w:rsidRPr="00C20B43">
        <w:rPr>
          <w:rFonts w:ascii="Calibri" w:hAnsi="Calibri"/>
          <w:b/>
          <w:szCs w:val="20"/>
        </w:rPr>
        <w:t>En el caso de los postulantes ADULTOS MAYORES, junto con los factores de puntaje regulares se otorgará un puntaje adicional por edad.</w:t>
      </w:r>
    </w:p>
    <w:p w:rsidR="009238BB" w:rsidRDefault="00760A2A" w:rsidP="00DE7556"/>
    <w:p w:rsidR="00C20B43" w:rsidRPr="00C20B43" w:rsidRDefault="00C20B43" w:rsidP="00DE7556">
      <w:pPr>
        <w:rPr>
          <w:b/>
          <w:u w:val="single"/>
        </w:rPr>
      </w:pPr>
      <w:r w:rsidRPr="00C20B43">
        <w:rPr>
          <w:b/>
          <w:u w:val="single"/>
        </w:rPr>
        <w:t>FECHAS DE POSTULACIÓN</w:t>
      </w:r>
    </w:p>
    <w:p w:rsidR="00C20B43" w:rsidRPr="00C20B43" w:rsidRDefault="00C20B43" w:rsidP="00DE7556">
      <w:pPr>
        <w:rPr>
          <w:b/>
        </w:rPr>
      </w:pPr>
      <w:r w:rsidRPr="00C20B43">
        <w:rPr>
          <w:b/>
        </w:rPr>
        <w:t>LLAMADO REGULAR: 09 DE MARZO AL 19 DE OCTUBRE 2020</w:t>
      </w:r>
      <w:bookmarkStart w:id="0" w:name="_GoBack"/>
      <w:bookmarkEnd w:id="0"/>
    </w:p>
    <w:p w:rsidR="00C20B43" w:rsidRPr="00C20B43" w:rsidRDefault="00C20B43" w:rsidP="00DE7556">
      <w:pPr>
        <w:rPr>
          <w:b/>
        </w:rPr>
      </w:pPr>
      <w:r w:rsidRPr="00C20B43">
        <w:rPr>
          <w:b/>
        </w:rPr>
        <w:t>LLAMADO ESPECIAL ADULTO MAYOR: 10 DE MARZO AL 18 DE MAYO 2020</w:t>
      </w:r>
    </w:p>
    <w:sectPr w:rsidR="00C20B43" w:rsidRPr="00C20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2A" w:rsidRDefault="00760A2A" w:rsidP="008F6F9D">
      <w:pPr>
        <w:spacing w:after="0" w:line="240" w:lineRule="auto"/>
      </w:pPr>
      <w:r>
        <w:separator/>
      </w:r>
    </w:p>
  </w:endnote>
  <w:endnote w:type="continuationSeparator" w:id="0">
    <w:p w:rsidR="00760A2A" w:rsidRDefault="00760A2A" w:rsidP="008F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2A" w:rsidRDefault="00760A2A" w:rsidP="008F6F9D">
      <w:pPr>
        <w:spacing w:after="0" w:line="240" w:lineRule="auto"/>
      </w:pPr>
      <w:r>
        <w:separator/>
      </w:r>
    </w:p>
  </w:footnote>
  <w:footnote w:type="continuationSeparator" w:id="0">
    <w:p w:rsidR="00760A2A" w:rsidRDefault="00760A2A" w:rsidP="008F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51A4"/>
    <w:multiLevelType w:val="hybridMultilevel"/>
    <w:tmpl w:val="F4CCB746"/>
    <w:lvl w:ilvl="0" w:tplc="2F788D62">
      <w:numFmt w:val="bullet"/>
      <w:lvlText w:val="•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6"/>
    <w:rsid w:val="00300B69"/>
    <w:rsid w:val="00334D89"/>
    <w:rsid w:val="00351FAE"/>
    <w:rsid w:val="00352942"/>
    <w:rsid w:val="00595C16"/>
    <w:rsid w:val="00760A2A"/>
    <w:rsid w:val="00827419"/>
    <w:rsid w:val="008F6F9D"/>
    <w:rsid w:val="008F7862"/>
    <w:rsid w:val="00C20B43"/>
    <w:rsid w:val="00D35D19"/>
    <w:rsid w:val="00D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830"/>
  <w15:chartTrackingRefBased/>
  <w15:docId w15:val="{9AF1A48D-78D3-4334-A722-4813620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F9D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F9D"/>
  </w:style>
  <w:style w:type="paragraph" w:styleId="Piedepgina">
    <w:name w:val="footer"/>
    <w:basedOn w:val="Normal"/>
    <w:link w:val="PiedepginaCar"/>
    <w:uiPriority w:val="99"/>
    <w:unhideWhenUsed/>
    <w:rsid w:val="008F6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2020-03-09T19:45:00Z</dcterms:created>
  <dcterms:modified xsi:type="dcterms:W3CDTF">2020-03-09T21:17:00Z</dcterms:modified>
</cp:coreProperties>
</file>