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0A" w:rsidRPr="001E5B0E" w:rsidRDefault="00DF2A0A" w:rsidP="006D38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La </w:t>
      </w:r>
      <w:r w:rsidR="00800A7C">
        <w:rPr>
          <w:rFonts w:ascii="Tahoma" w:eastAsia="Times New Roman" w:hAnsi="Tahoma" w:cs="Tahoma"/>
          <w:color w:val="222222"/>
          <w:sz w:val="24"/>
          <w:szCs w:val="24"/>
          <w:lang w:val="es-MX"/>
        </w:rPr>
        <w:t>M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>unicipalidad Teodoro Schmidt</w:t>
      </w:r>
      <w:r w:rsidR="00800A7C">
        <w:rPr>
          <w:rFonts w:ascii="Tahoma" w:eastAsia="Times New Roman" w:hAnsi="Tahoma" w:cs="Tahoma"/>
          <w:color w:val="222222"/>
          <w:sz w:val="24"/>
          <w:szCs w:val="24"/>
          <w:lang w:val="es-MX"/>
        </w:rPr>
        <w:t>,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junto a él llamado a que nos cuidemos todo, que nuestro</w:t>
      </w:r>
      <w:r w:rsidR="003F3067">
        <w:rPr>
          <w:rFonts w:ascii="Tahoma" w:eastAsia="Times New Roman" w:hAnsi="Tahoma" w:cs="Tahoma"/>
          <w:color w:val="222222"/>
          <w:sz w:val="24"/>
          <w:szCs w:val="24"/>
          <w:lang w:val="es-MX"/>
        </w:rPr>
        <w:t>s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funcionario</w:t>
      </w:r>
      <w:r w:rsidR="006D3852">
        <w:rPr>
          <w:rFonts w:ascii="Tahoma" w:eastAsia="Times New Roman" w:hAnsi="Tahoma" w:cs="Tahoma"/>
          <w:color w:val="222222"/>
          <w:sz w:val="24"/>
          <w:szCs w:val="24"/>
          <w:lang w:val="es-MX"/>
        </w:rPr>
        <w:t>s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se encuentran trabajando desde su casa invita a todas las comunidades indígena</w:t>
      </w:r>
      <w:r w:rsidR="00800A7C">
        <w:rPr>
          <w:rFonts w:ascii="Tahoma" w:eastAsia="Times New Roman" w:hAnsi="Tahoma" w:cs="Tahoma"/>
          <w:color w:val="222222"/>
          <w:sz w:val="24"/>
          <w:szCs w:val="24"/>
          <w:lang w:val="es-MX"/>
        </w:rPr>
        <w:t>s de nuestra comuna,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a participar </w:t>
      </w: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de un Concurso Disponible: se trata del </w:t>
      </w:r>
      <w:r w:rsidRPr="001E5B0E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val="es-MX"/>
        </w:rPr>
        <w:t>Fondo Fortalecimiento Organizaciones Interés Público (FFOIP 2020)</w:t>
      </w: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del Ministerio Secretaría General de Gobierno.</w:t>
      </w: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b/>
          <w:bCs/>
          <w:color w:val="222222"/>
          <w:sz w:val="24"/>
          <w:szCs w:val="24"/>
          <w:lang w:val="es-MX"/>
        </w:rPr>
        <w:t>El objetivo de este concurso:</w:t>
      </w: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Mejorar y/o desarrollar capacidades y conocimientos en las organizaciones, para mejorar su funcionamiento, autonomía y creación de redes sociales.</w:t>
      </w: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b/>
          <w:bCs/>
          <w:color w:val="222222"/>
          <w:sz w:val="24"/>
          <w:szCs w:val="24"/>
          <w:lang w:val="es-MX"/>
        </w:rPr>
        <w:t>Quienes Pueden participar:</w:t>
      </w: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Organizaciones de Interés Público, con personalidad jurídica sin fines de lucro. Las comunidades indígenas están consideradas en este grupo.</w:t>
      </w: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</w:t>
      </w: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b/>
          <w:bCs/>
          <w:color w:val="222222"/>
          <w:lang w:val="es-MX"/>
        </w:rPr>
        <w:t>Temas o materia de la convocatoria:</w:t>
      </w: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</w:t>
      </w:r>
      <w:r w:rsidRPr="001E5B0E">
        <w:rPr>
          <w:rFonts w:ascii="Tahoma" w:eastAsia="Times New Roman" w:hAnsi="Tahoma" w:cs="Tahoma"/>
          <w:color w:val="222222"/>
          <w:lang w:val="es-MX"/>
        </w:rPr>
        <w:t>derechos ciudadanos, asistencia social, educación, rescate cultural, salud, medio ambiente, entre otros de interés público.</w:t>
      </w: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</w:p>
    <w:p w:rsidR="00DF2A0A" w:rsidRPr="001E5B0E" w:rsidRDefault="00DF2A0A" w:rsidP="00DF2A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Para complementar, les comento algunos aspectos interesantes:</w:t>
      </w:r>
    </w:p>
    <w:p w:rsidR="00DF2A0A" w:rsidRPr="00DF2A0A" w:rsidRDefault="00DF2A0A" w:rsidP="003F30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DF2A0A">
        <w:rPr>
          <w:rFonts w:ascii="Tahoma" w:eastAsia="Times New Roman" w:hAnsi="Tahoma" w:cs="Tahoma"/>
          <w:b/>
          <w:bCs/>
          <w:color w:val="222222"/>
          <w:sz w:val="24"/>
          <w:szCs w:val="24"/>
          <w:lang w:val="es-MX"/>
        </w:rPr>
        <w:t xml:space="preserve">Pueden postular comunidades indígenas </w:t>
      </w: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(por ley están consideradas como Organizaciones de Interés Público). </w:t>
      </w:r>
      <w:r w:rsidR="003F3067"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Además,</w:t>
      </w: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tienen una bonificación especial por estar dentro de la categoría de Pueblos Originarios.</w:t>
      </w:r>
    </w:p>
    <w:p w:rsidR="00DF2A0A" w:rsidRPr="001E5B0E" w:rsidRDefault="00DF2A0A" w:rsidP="003F3067">
      <w:pPr>
        <w:shd w:val="clear" w:color="auto" w:fill="FFFFFF"/>
        <w:tabs>
          <w:tab w:val="left" w:pos="1276"/>
        </w:tabs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</w:p>
    <w:p w:rsidR="00DF2A0A" w:rsidRPr="00DF2A0A" w:rsidRDefault="00DF2A0A" w:rsidP="003F30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Se pueden postular proyectos que apoyen el desarrollo y rescate de la cultura originaria, talleres, capacitación en cosmovisión, lengua, juegos de </w:t>
      </w:r>
      <w:r w:rsidR="00800A7C"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palín</w:t>
      </w: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, prácticas culturales, etc.  (ver algunos ejemplos en cuadro que les adjunto más adelante)</w:t>
      </w:r>
    </w:p>
    <w:p w:rsidR="00DF2A0A" w:rsidRPr="001E5B0E" w:rsidRDefault="00DF2A0A" w:rsidP="00DF2A0A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</w:p>
    <w:p w:rsidR="00DF2A0A" w:rsidRPr="00DF2A0A" w:rsidRDefault="00DF2A0A" w:rsidP="003F30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Se pueden postular proyectos en la temática medio ambiental y gestión de recursos (ver ejemplos que les adjunto)</w:t>
      </w:r>
    </w:p>
    <w:p w:rsidR="00DF2A0A" w:rsidRPr="001E5B0E" w:rsidRDefault="00DF2A0A" w:rsidP="00DF2A0A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</w:t>
      </w:r>
    </w:p>
    <w:p w:rsidR="00DF2A0A" w:rsidRPr="00DF2A0A" w:rsidRDefault="00DF2A0A" w:rsidP="003F30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Hay suficiente plazo para postular: la fecha de postulación se extenderá hasta el día </w:t>
      </w:r>
      <w:r w:rsidRPr="00DF2A0A">
        <w:rPr>
          <w:rFonts w:ascii="Tahoma" w:eastAsia="Times New Roman" w:hAnsi="Tahoma" w:cs="Tahoma"/>
          <w:b/>
          <w:bCs/>
          <w:color w:val="222222"/>
          <w:sz w:val="24"/>
          <w:szCs w:val="24"/>
          <w:lang w:val="es-MX"/>
        </w:rPr>
        <w:t>16 de junio 2020</w:t>
      </w: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, mientras que la ejecución será desde el 23 de septiembre al 23 de diciembre de 2020</w:t>
      </w:r>
    </w:p>
    <w:p w:rsidR="00DF2A0A" w:rsidRPr="001E5B0E" w:rsidRDefault="00DF2A0A" w:rsidP="00DF2A0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1E5B0E">
        <w:rPr>
          <w:rFonts w:ascii="Tahoma" w:eastAsia="Times New Roman" w:hAnsi="Tahoma" w:cs="Tahoma"/>
          <w:color w:val="222222"/>
          <w:sz w:val="24"/>
          <w:szCs w:val="24"/>
          <w:lang w:val="es-MX"/>
        </w:rPr>
        <w:t> </w:t>
      </w:r>
    </w:p>
    <w:p w:rsidR="00DF2A0A" w:rsidRPr="003F3067" w:rsidRDefault="00DF2A0A" w:rsidP="003F306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 w:rsidRPr="00DF2A0A">
        <w:rPr>
          <w:rFonts w:ascii="Tahoma" w:eastAsia="Times New Roman" w:hAnsi="Tahoma" w:cs="Tahoma"/>
          <w:color w:val="222222"/>
          <w:sz w:val="24"/>
          <w:szCs w:val="24"/>
          <w:lang w:val="es-MX"/>
        </w:rPr>
        <w:t>Alternativas para </w:t>
      </w:r>
      <w:r w:rsidRPr="00DF2A0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val="es-MX"/>
        </w:rPr>
        <w:t>postular en papel o vía internet.</w:t>
      </w:r>
      <w:r w:rsidRPr="00DF2A0A">
        <w:rPr>
          <w:rFonts w:ascii="Tahoma" w:eastAsia="Times New Roman" w:hAnsi="Tahoma" w:cs="Tahoma"/>
          <w:b/>
          <w:bCs/>
          <w:color w:val="222222"/>
          <w:sz w:val="24"/>
          <w:szCs w:val="24"/>
          <w:lang w:val="es-MX"/>
        </w:rPr>
        <w:t> Lo cual es muy importante dada la contingencia nacional de cuarentena.</w:t>
      </w:r>
    </w:p>
    <w:p w:rsidR="003F3067" w:rsidRPr="003F3067" w:rsidRDefault="003F3067" w:rsidP="003F3067">
      <w:pPr>
        <w:pStyle w:val="Prrafodelista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</w:p>
    <w:p w:rsidR="003F3067" w:rsidRPr="003F3067" w:rsidRDefault="003F3067" w:rsidP="003F30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>Para cualquier información comunicarse mediante teléfono o</w:t>
      </w:r>
      <w:r w:rsidR="00800A7C"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</w:t>
      </w:r>
      <w:proofErr w:type="spellStart"/>
      <w:r w:rsidR="00800A7C" w:rsidRPr="00800A7C">
        <w:rPr>
          <w:rFonts w:ascii="Tahoma" w:eastAsia="Times New Roman" w:hAnsi="Tahoma" w:cs="Tahoma"/>
          <w:color w:val="222222"/>
          <w:sz w:val="24"/>
          <w:szCs w:val="24"/>
          <w:lang w:val="es-MX"/>
        </w:rPr>
        <w:t>whatsapp</w:t>
      </w:r>
      <w:proofErr w:type="spellEnd"/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al +569-79909912 </w:t>
      </w:r>
      <w:r w:rsidR="00800A7C">
        <w:rPr>
          <w:rFonts w:ascii="Tahoma" w:eastAsia="Times New Roman" w:hAnsi="Tahoma" w:cs="Tahoma"/>
          <w:color w:val="222222"/>
          <w:sz w:val="24"/>
          <w:szCs w:val="24"/>
          <w:lang w:val="es-MX"/>
        </w:rPr>
        <w:t>E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ncargado asunto indígena </w:t>
      </w:r>
      <w:r w:rsidRPr="003F3067">
        <w:rPr>
          <w:rFonts w:ascii="Tahoma" w:eastAsia="Times New Roman" w:hAnsi="Tahoma" w:cs="Tahoma"/>
          <w:b/>
          <w:i/>
          <w:color w:val="222222"/>
          <w:sz w:val="24"/>
          <w:szCs w:val="24"/>
          <w:lang w:val="es-MX"/>
        </w:rPr>
        <w:t>Raúl Ancan</w:t>
      </w:r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o correo </w:t>
      </w:r>
      <w:hyperlink r:id="rId8" w:history="1">
        <w:r w:rsidRPr="00BD40F5">
          <w:rPr>
            <w:rStyle w:val="Hipervnculo"/>
            <w:rFonts w:ascii="Tahoma" w:eastAsia="Times New Roman" w:hAnsi="Tahoma" w:cs="Tahoma"/>
            <w:sz w:val="24"/>
            <w:szCs w:val="24"/>
            <w:lang w:val="es-MX"/>
          </w:rPr>
          <w:t>asuntoindigena.teodoro@gmail.com</w:t>
        </w:r>
      </w:hyperlink>
      <w:r>
        <w:rPr>
          <w:rFonts w:ascii="Tahoma" w:eastAsia="Times New Roman" w:hAnsi="Tahoma" w:cs="Tahoma"/>
          <w:color w:val="222222"/>
          <w:sz w:val="24"/>
          <w:szCs w:val="24"/>
          <w:lang w:val="es-MX"/>
        </w:rPr>
        <w:t xml:space="preserve"> y revisar página para las bases y formulario </w:t>
      </w:r>
      <w:bookmarkStart w:id="0" w:name="_GoBack"/>
      <w:bookmarkEnd w:id="0"/>
    </w:p>
    <w:p w:rsidR="00DF2A0A" w:rsidRPr="003F3067" w:rsidRDefault="00DF2A0A">
      <w:pPr>
        <w:rPr>
          <w:lang w:val="es-MX"/>
        </w:rPr>
      </w:pPr>
    </w:p>
    <w:sectPr w:rsidR="00DF2A0A" w:rsidRPr="003F306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E7" w:rsidRDefault="00A23EE7" w:rsidP="003F3067">
      <w:pPr>
        <w:spacing w:after="0" w:line="240" w:lineRule="auto"/>
      </w:pPr>
      <w:r>
        <w:separator/>
      </w:r>
    </w:p>
  </w:endnote>
  <w:endnote w:type="continuationSeparator" w:id="0">
    <w:p w:rsidR="00A23EE7" w:rsidRDefault="00A23EE7" w:rsidP="003F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E7" w:rsidRDefault="00A23EE7" w:rsidP="003F3067">
      <w:pPr>
        <w:spacing w:after="0" w:line="240" w:lineRule="auto"/>
      </w:pPr>
      <w:r>
        <w:separator/>
      </w:r>
    </w:p>
  </w:footnote>
  <w:footnote w:type="continuationSeparator" w:id="0">
    <w:p w:rsidR="00A23EE7" w:rsidRDefault="00A23EE7" w:rsidP="003F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67" w:rsidRDefault="006D385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574EC" wp14:editId="00534F4A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904875" cy="72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4C4">
      <w:rPr>
        <w:noProof/>
      </w:rPr>
      <w:drawing>
        <wp:anchor distT="0" distB="0" distL="114300" distR="114300" simplePos="0" relativeHeight="251659264" behindDoc="1" locked="0" layoutInCell="1" allowOverlap="1" wp14:anchorId="05B1BE98" wp14:editId="0EE976E2">
          <wp:simplePos x="0" y="0"/>
          <wp:positionH relativeFrom="column">
            <wp:posOffset>4568190</wp:posOffset>
          </wp:positionH>
          <wp:positionV relativeFrom="paragraph">
            <wp:posOffset>-373380</wp:posOffset>
          </wp:positionV>
          <wp:extent cx="891394" cy="8191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30" cy="825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1067"/>
    <w:multiLevelType w:val="hybridMultilevel"/>
    <w:tmpl w:val="046ABCD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0A"/>
    <w:rsid w:val="0033269B"/>
    <w:rsid w:val="003F3067"/>
    <w:rsid w:val="006D3852"/>
    <w:rsid w:val="00800A7C"/>
    <w:rsid w:val="009E3537"/>
    <w:rsid w:val="00A23EE7"/>
    <w:rsid w:val="00D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D9A728"/>
  <w15:chartTrackingRefBased/>
  <w15:docId w15:val="{590A204A-7985-4921-A5DB-2DB6CA7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30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067"/>
  </w:style>
  <w:style w:type="paragraph" w:styleId="Piedepgina">
    <w:name w:val="footer"/>
    <w:basedOn w:val="Normal"/>
    <w:link w:val="PiedepginaCar"/>
    <w:uiPriority w:val="99"/>
    <w:unhideWhenUsed/>
    <w:rsid w:val="003F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toindigena.teodo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D89E-6FB2-468D-8AE0-37C24D1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Cristian.Rodriguez</cp:lastModifiedBy>
  <cp:revision>2</cp:revision>
  <dcterms:created xsi:type="dcterms:W3CDTF">2020-04-14T16:47:00Z</dcterms:created>
  <dcterms:modified xsi:type="dcterms:W3CDTF">2020-04-14T17:47:00Z</dcterms:modified>
</cp:coreProperties>
</file>